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5B" w:rsidRPr="00657666" w:rsidRDefault="0054295B" w:rsidP="005429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5B" w:rsidRPr="00657666" w:rsidRDefault="0054295B" w:rsidP="0054295B">
      <w:p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657666">
        <w:rPr>
          <w:rFonts w:ascii="Times New Roman" w:hAnsi="Times New Roman" w:cs="Times New Roman"/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54295B" w:rsidRPr="00657666" w:rsidRDefault="007644A4" w:rsidP="005429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1pt;margin-top:16.4pt;width:111.95pt;height:17.85pt;z-index:251662336" stroked="f">
            <v:textbox style="mso-next-textbox:#_x0000_s1028">
              <w:txbxContent>
                <w:p w:rsidR="0054295B" w:rsidRPr="00657666" w:rsidRDefault="00D7770E" w:rsidP="00492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 июня 2019</w:t>
                  </w:r>
                  <w:r w:rsidR="0054295B" w:rsidRPr="00657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 w:rsidRPr="007644A4">
        <w:rPr>
          <w:rFonts w:ascii="Times New Roman" w:hAnsi="Times New Roman" w:cs="Times New Roman"/>
        </w:rPr>
        <w:pict>
          <v:shape id="_x0000_s1026" type="#_x0000_t202" style="position:absolute;left:0;text-align:left;margin-left:403.9pt;margin-top:15.5pt;width:41.95pt;height:18.75pt;z-index:251661312" stroked="f">
            <v:textbox style="mso-next-textbox:#_x0000_s1026">
              <w:txbxContent>
                <w:p w:rsidR="0054295B" w:rsidRPr="00657666" w:rsidRDefault="00D7770E" w:rsidP="0054295B">
                  <w:pPr>
                    <w:spacing w:after="0" w:line="26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4295B" w:rsidRPr="00657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54295B" w:rsidRPr="0065766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4295B" w:rsidRPr="00657666" w:rsidRDefault="0054295B" w:rsidP="0054295B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666">
        <w:rPr>
          <w:rFonts w:ascii="Times New Roman" w:hAnsi="Times New Roman" w:cs="Times New Roman"/>
          <w:sz w:val="24"/>
          <w:szCs w:val="24"/>
        </w:rPr>
        <w:t>____________________</w:t>
      </w:r>
      <w:r w:rsidRPr="00657666">
        <w:rPr>
          <w:rFonts w:ascii="Times New Roman" w:hAnsi="Times New Roman" w:cs="Times New Roman"/>
          <w:sz w:val="24"/>
          <w:szCs w:val="24"/>
        </w:rPr>
        <w:tab/>
      </w:r>
      <w:r w:rsidRPr="00657666">
        <w:rPr>
          <w:rFonts w:ascii="Times New Roman" w:hAnsi="Times New Roman" w:cs="Times New Roman"/>
          <w:sz w:val="24"/>
          <w:szCs w:val="24"/>
        </w:rPr>
        <w:tab/>
      </w:r>
      <w:r w:rsidRPr="00657666">
        <w:rPr>
          <w:rFonts w:ascii="Times New Roman" w:hAnsi="Times New Roman" w:cs="Times New Roman"/>
          <w:sz w:val="24"/>
          <w:szCs w:val="24"/>
        </w:rPr>
        <w:tab/>
      </w:r>
      <w:r w:rsidRPr="00657666">
        <w:rPr>
          <w:rFonts w:ascii="Times New Roman" w:hAnsi="Times New Roman" w:cs="Times New Roman"/>
          <w:sz w:val="24"/>
          <w:szCs w:val="24"/>
        </w:rPr>
        <w:tab/>
      </w:r>
      <w:r w:rsidRPr="00657666">
        <w:rPr>
          <w:rFonts w:ascii="Times New Roman" w:hAnsi="Times New Roman" w:cs="Times New Roman"/>
          <w:sz w:val="24"/>
          <w:szCs w:val="24"/>
        </w:rPr>
        <w:tab/>
      </w:r>
      <w:r w:rsidRPr="00657666"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54295B" w:rsidRPr="00657666" w:rsidRDefault="0054295B" w:rsidP="005429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666">
        <w:rPr>
          <w:rFonts w:ascii="Times New Roman" w:hAnsi="Times New Roman" w:cs="Times New Roman"/>
          <w:sz w:val="24"/>
          <w:szCs w:val="24"/>
        </w:rPr>
        <w:t>Волгоград</w:t>
      </w:r>
    </w:p>
    <w:p w:rsidR="0054295B" w:rsidRPr="00806C73" w:rsidRDefault="0054295B" w:rsidP="00806C73">
      <w:pPr>
        <w:pStyle w:val="ConsPlusTitle"/>
        <w:widowControl/>
        <w:jc w:val="center"/>
        <w:rPr>
          <w:rFonts w:eastAsiaTheme="minorHAnsi"/>
          <w:b w:val="0"/>
          <w:bCs w:val="0"/>
          <w:lang w:eastAsia="en-US"/>
        </w:rPr>
      </w:pPr>
    </w:p>
    <w:p w:rsidR="00D7770E" w:rsidRPr="00806C73" w:rsidRDefault="00D7770E" w:rsidP="00806C73">
      <w:pPr>
        <w:pStyle w:val="ConsPlusTitle"/>
        <w:widowControl/>
        <w:jc w:val="center"/>
        <w:rPr>
          <w:rFonts w:eastAsiaTheme="minorHAnsi"/>
          <w:b w:val="0"/>
          <w:bCs w:val="0"/>
          <w:lang w:eastAsia="en-US"/>
        </w:rPr>
      </w:pPr>
    </w:p>
    <w:p w:rsidR="00D7770E" w:rsidRPr="00806C73" w:rsidRDefault="00D7770E" w:rsidP="00806C73">
      <w:pPr>
        <w:pStyle w:val="ConsPlusTitle"/>
        <w:widowControl/>
        <w:jc w:val="center"/>
        <w:rPr>
          <w:rFonts w:eastAsiaTheme="minorHAnsi"/>
          <w:b w:val="0"/>
          <w:bCs w:val="0"/>
          <w:lang w:eastAsia="en-US"/>
        </w:rPr>
      </w:pPr>
    </w:p>
    <w:p w:rsidR="00D7770E" w:rsidRPr="00D7770E" w:rsidRDefault="00D7770E" w:rsidP="00D7770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7770E">
        <w:rPr>
          <w:rFonts w:ascii="Times New Roman" w:hAnsi="Times New Roman" w:cs="Times New Roman"/>
          <w:sz w:val="24"/>
          <w:szCs w:val="24"/>
        </w:rPr>
        <w:t>Об установлении индивидуальных тарифов на услуги по передаче электрической энергии для взаиморасчетов между сетевыми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0E">
        <w:rPr>
          <w:rFonts w:ascii="Times New Roman" w:hAnsi="Times New Roman" w:cs="Times New Roman"/>
          <w:sz w:val="24"/>
          <w:szCs w:val="24"/>
        </w:rPr>
        <w:t>ПАО "МРСК Юга" (филиал "Волгоградэнерго") и ООО "ВОЛГАЭНЕРГОСЕТЬ-СНТ" на 2019 год</w:t>
      </w:r>
    </w:p>
    <w:p w:rsidR="00D7770E" w:rsidRDefault="00D7770E" w:rsidP="00806C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6C73" w:rsidRPr="00806C73" w:rsidRDefault="00806C73" w:rsidP="00806C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770E" w:rsidRPr="00806C73" w:rsidRDefault="00D7770E" w:rsidP="00806C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770E" w:rsidRPr="00D7770E" w:rsidRDefault="00D7770E" w:rsidP="00D7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70E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Федеральным </w:t>
      </w:r>
      <w:hyperlink r:id="rId6" w:history="1">
        <w:r w:rsidRPr="00D7770E">
          <w:rPr>
            <w:rFonts w:ascii="Times New Roman" w:hAnsi="Times New Roman" w:cs="Times New Roman"/>
            <w:spacing w:val="-2"/>
            <w:sz w:val="24"/>
            <w:szCs w:val="24"/>
          </w:rPr>
          <w:t>законом</w:t>
        </w:r>
      </w:hyperlink>
      <w:r w:rsidRPr="00D7770E">
        <w:rPr>
          <w:rFonts w:ascii="Times New Roman" w:hAnsi="Times New Roman" w:cs="Times New Roman"/>
          <w:spacing w:val="-2"/>
          <w:sz w:val="24"/>
          <w:szCs w:val="24"/>
        </w:rPr>
        <w:t xml:space="preserve"> от 26 марта 2003 г. № </w:t>
      </w:r>
      <w:r>
        <w:rPr>
          <w:rFonts w:ascii="Times New Roman" w:hAnsi="Times New Roman" w:cs="Times New Roman"/>
          <w:spacing w:val="-2"/>
          <w:sz w:val="24"/>
          <w:szCs w:val="24"/>
        </w:rPr>
        <w:t>35-ФЗ</w:t>
      </w:r>
      <w:r w:rsidRPr="00D7770E">
        <w:rPr>
          <w:rFonts w:ascii="Times New Roman" w:hAnsi="Times New Roman" w:cs="Times New Roman"/>
          <w:spacing w:val="-2"/>
          <w:sz w:val="24"/>
          <w:szCs w:val="24"/>
        </w:rPr>
        <w:br/>
        <w:t xml:space="preserve">"Об электроэнергетике", </w:t>
      </w:r>
      <w:hyperlink r:id="rId7" w:history="1">
        <w:r w:rsidRPr="00D7770E">
          <w:rPr>
            <w:rFonts w:ascii="Times New Roman" w:hAnsi="Times New Roman" w:cs="Times New Roman"/>
            <w:spacing w:val="-2"/>
            <w:sz w:val="24"/>
            <w:szCs w:val="24"/>
          </w:rPr>
          <w:t>постановлением</w:t>
        </w:r>
      </w:hyperlink>
      <w:r w:rsidRPr="00D7770E">
        <w:rPr>
          <w:rFonts w:ascii="Times New Roman" w:hAnsi="Times New Roman" w:cs="Times New Roman"/>
          <w:spacing w:val="-2"/>
          <w:sz w:val="24"/>
          <w:szCs w:val="24"/>
        </w:rPr>
        <w:t xml:space="preserve"> Пра</w:t>
      </w:r>
      <w:r>
        <w:rPr>
          <w:rFonts w:ascii="Times New Roman" w:hAnsi="Times New Roman" w:cs="Times New Roman"/>
          <w:spacing w:val="-2"/>
          <w:sz w:val="24"/>
          <w:szCs w:val="24"/>
        </w:rPr>
        <w:t>вительства Российской Федерации</w:t>
      </w:r>
      <w:r w:rsidRPr="00D7770E">
        <w:rPr>
          <w:rFonts w:ascii="Times New Roman" w:hAnsi="Times New Roman" w:cs="Times New Roman"/>
          <w:spacing w:val="-2"/>
          <w:sz w:val="24"/>
          <w:szCs w:val="24"/>
        </w:rPr>
        <w:br/>
      </w:r>
      <w:r w:rsidR="00806C73">
        <w:rPr>
          <w:rFonts w:ascii="Times New Roman" w:hAnsi="Times New Roman" w:cs="Times New Roman"/>
          <w:sz w:val="24"/>
          <w:szCs w:val="24"/>
        </w:rPr>
        <w:t xml:space="preserve">от 29 декабря 2011 </w:t>
      </w:r>
      <w:r w:rsidRPr="00D7770E">
        <w:rPr>
          <w:rFonts w:ascii="Times New Roman" w:hAnsi="Times New Roman" w:cs="Times New Roman"/>
          <w:sz w:val="24"/>
          <w:szCs w:val="24"/>
        </w:rPr>
        <w:t>г. № 1178</w:t>
      </w:r>
      <w:r w:rsidRPr="00D7770E">
        <w:rPr>
          <w:rFonts w:ascii="Times New Roman" w:hAnsi="Times New Roman" w:cs="Times New Roman"/>
          <w:spacing w:val="-2"/>
          <w:sz w:val="24"/>
          <w:szCs w:val="24"/>
        </w:rPr>
        <w:t xml:space="preserve"> "О ценообразовании в области регулируемых цен (тарифов) в электроэнергетике", </w:t>
      </w:r>
      <w:r w:rsidRPr="00D7770E">
        <w:rPr>
          <w:rFonts w:ascii="Times New Roman" w:hAnsi="Times New Roman" w:cs="Times New Roman"/>
          <w:color w:val="000000"/>
          <w:sz w:val="24"/>
          <w:szCs w:val="24"/>
        </w:rPr>
        <w:t>Правилами н</w:t>
      </w:r>
      <w:r w:rsidRPr="00D7770E">
        <w:rPr>
          <w:rFonts w:ascii="Times New Roman" w:hAnsi="Times New Roman" w:cs="Times New Roman"/>
          <w:sz w:val="24"/>
          <w:szCs w:val="24"/>
        </w:rPr>
        <w:t>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</w:t>
      </w:r>
      <w:r w:rsidR="00806C73">
        <w:rPr>
          <w:rFonts w:ascii="Times New Roman" w:hAnsi="Times New Roman" w:cs="Times New Roman"/>
          <w:sz w:val="24"/>
          <w:szCs w:val="24"/>
        </w:rPr>
        <w:t xml:space="preserve"> </w:t>
      </w:r>
      <w:r w:rsidRPr="00D7770E">
        <w:rPr>
          <w:rFonts w:ascii="Times New Roman" w:hAnsi="Times New Roman" w:cs="Times New Roman"/>
          <w:sz w:val="24"/>
          <w:szCs w:val="24"/>
        </w:rPr>
        <w:t>г. № 861, приказом ФСТ России от</w:t>
      </w:r>
      <w:proofErr w:type="gramEnd"/>
      <w:r w:rsidRPr="00D7770E">
        <w:rPr>
          <w:rFonts w:ascii="Times New Roman" w:hAnsi="Times New Roman" w:cs="Times New Roman"/>
          <w:sz w:val="24"/>
          <w:szCs w:val="24"/>
        </w:rPr>
        <w:t xml:space="preserve"> 06 августа 2004</w:t>
      </w:r>
      <w:r w:rsidR="00806C73">
        <w:rPr>
          <w:rFonts w:ascii="Times New Roman" w:hAnsi="Times New Roman" w:cs="Times New Roman"/>
          <w:sz w:val="24"/>
          <w:szCs w:val="24"/>
        </w:rPr>
        <w:t xml:space="preserve"> </w:t>
      </w:r>
      <w:r w:rsidRPr="00D7770E">
        <w:rPr>
          <w:rFonts w:ascii="Times New Roman" w:hAnsi="Times New Roman" w:cs="Times New Roman"/>
          <w:sz w:val="24"/>
          <w:szCs w:val="24"/>
        </w:rPr>
        <w:t>г</w:t>
      </w:r>
      <w:r w:rsidRPr="00D777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8" w:history="1">
        <w:r w:rsidRPr="00D7770E">
          <w:rPr>
            <w:rFonts w:ascii="Times New Roman" w:hAnsi="Times New Roman" w:cs="Times New Roman"/>
            <w:color w:val="000000"/>
            <w:sz w:val="24"/>
            <w:szCs w:val="24"/>
          </w:rPr>
          <w:t>№ 20-э/2</w:t>
        </w:r>
      </w:hyperlink>
      <w:r w:rsidRPr="00D7770E">
        <w:rPr>
          <w:rFonts w:ascii="Times New Roman" w:hAnsi="Times New Roman" w:cs="Times New Roman"/>
          <w:sz w:val="24"/>
          <w:szCs w:val="24"/>
        </w:rP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9" w:history="1">
        <w:r w:rsidRPr="00D7770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D7770E">
        <w:rPr>
          <w:rFonts w:ascii="Times New Roman" w:hAnsi="Times New Roman" w:cs="Times New Roman"/>
          <w:sz w:val="24"/>
          <w:szCs w:val="24"/>
        </w:rP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</w:t>
      </w:r>
      <w:r w:rsidR="00806C73">
        <w:rPr>
          <w:rFonts w:ascii="Times New Roman" w:hAnsi="Times New Roman" w:cs="Times New Roman"/>
          <w:sz w:val="24"/>
          <w:szCs w:val="24"/>
        </w:rPr>
        <w:t xml:space="preserve"> </w:t>
      </w:r>
      <w:r w:rsidRPr="00D7770E">
        <w:rPr>
          <w:rFonts w:ascii="Times New Roman" w:hAnsi="Times New Roman" w:cs="Times New Roman"/>
          <w:sz w:val="24"/>
          <w:szCs w:val="24"/>
        </w:rPr>
        <w:t>г. № 32-п</w:t>
      </w:r>
      <w:r w:rsidRPr="00D7770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D7770E">
        <w:rPr>
          <w:rFonts w:ascii="Times New Roman" w:hAnsi="Times New Roman" w:cs="Times New Roman"/>
          <w:sz w:val="24"/>
          <w:szCs w:val="24"/>
        </w:rPr>
        <w:t xml:space="preserve">комитет тарифного регулирования Волгоградской области </w:t>
      </w:r>
      <w:proofErr w:type="spellStart"/>
      <w:proofErr w:type="gramStart"/>
      <w:r w:rsidRPr="00D7770E">
        <w:rPr>
          <w:rFonts w:ascii="Times New Roman" w:hAnsi="Times New Roman" w:cs="Times New Roman"/>
          <w:spacing w:val="20"/>
          <w:sz w:val="24"/>
          <w:szCs w:val="24"/>
        </w:rPr>
        <w:t>п</w:t>
      </w:r>
      <w:proofErr w:type="spellEnd"/>
      <w:proofErr w:type="gramEnd"/>
      <w:r w:rsidRPr="00D7770E">
        <w:rPr>
          <w:rFonts w:ascii="Times New Roman" w:hAnsi="Times New Roman" w:cs="Times New Roman"/>
          <w:spacing w:val="20"/>
          <w:sz w:val="24"/>
          <w:szCs w:val="24"/>
        </w:rPr>
        <w:t> </w:t>
      </w:r>
      <w:proofErr w:type="spellStart"/>
      <w:r w:rsidRPr="00D7770E">
        <w:rPr>
          <w:rFonts w:ascii="Times New Roman" w:hAnsi="Times New Roman" w:cs="Times New Roman"/>
          <w:spacing w:val="20"/>
          <w:sz w:val="24"/>
          <w:szCs w:val="24"/>
        </w:rPr>
        <w:t>р</w:t>
      </w:r>
      <w:proofErr w:type="spellEnd"/>
      <w:r w:rsidRPr="00D7770E">
        <w:rPr>
          <w:rFonts w:ascii="Times New Roman" w:hAnsi="Times New Roman" w:cs="Times New Roman"/>
          <w:spacing w:val="20"/>
          <w:sz w:val="24"/>
          <w:szCs w:val="24"/>
        </w:rPr>
        <w:t> и к а </w:t>
      </w:r>
      <w:proofErr w:type="spellStart"/>
      <w:r w:rsidRPr="00D7770E">
        <w:rPr>
          <w:rFonts w:ascii="Times New Roman" w:hAnsi="Times New Roman" w:cs="Times New Roman"/>
          <w:spacing w:val="20"/>
          <w:sz w:val="24"/>
          <w:szCs w:val="24"/>
        </w:rPr>
        <w:t>з</w:t>
      </w:r>
      <w:proofErr w:type="spellEnd"/>
      <w:r w:rsidRPr="00D7770E">
        <w:rPr>
          <w:rFonts w:ascii="Times New Roman" w:hAnsi="Times New Roman" w:cs="Times New Roman"/>
          <w:spacing w:val="20"/>
          <w:sz w:val="24"/>
          <w:szCs w:val="24"/>
        </w:rPr>
        <w:t> </w:t>
      </w:r>
      <w:proofErr w:type="spellStart"/>
      <w:r w:rsidRPr="00D7770E">
        <w:rPr>
          <w:rFonts w:ascii="Times New Roman" w:hAnsi="Times New Roman" w:cs="Times New Roman"/>
          <w:spacing w:val="20"/>
          <w:sz w:val="24"/>
          <w:szCs w:val="24"/>
        </w:rPr>
        <w:t>ы</w:t>
      </w:r>
      <w:proofErr w:type="spellEnd"/>
      <w:r w:rsidRPr="00D7770E">
        <w:rPr>
          <w:rFonts w:ascii="Times New Roman" w:hAnsi="Times New Roman" w:cs="Times New Roman"/>
          <w:spacing w:val="20"/>
          <w:sz w:val="24"/>
          <w:szCs w:val="24"/>
        </w:rPr>
        <w:t> в а е т:</w:t>
      </w:r>
    </w:p>
    <w:p w:rsidR="00D7770E" w:rsidRPr="00D7770E" w:rsidRDefault="00D7770E" w:rsidP="00D7770E">
      <w:pPr>
        <w:pStyle w:val="ConsPlusNormal"/>
        <w:ind w:firstLine="709"/>
        <w:jc w:val="both"/>
      </w:pPr>
      <w:r w:rsidRPr="00D7770E">
        <w:t xml:space="preserve">установить с 18 июня 2019 г. индивидуальные </w:t>
      </w:r>
      <w:hyperlink w:anchor="P30" w:history="1">
        <w:r w:rsidRPr="00D7770E">
          <w:t>тарифы</w:t>
        </w:r>
      </w:hyperlink>
      <w:r w:rsidRPr="00D7770E">
        <w:t xml:space="preserve"> на услуги по передаче электрической энергии для взаиморасчетов</w:t>
      </w:r>
      <w:r>
        <w:t xml:space="preserve"> между сетевыми организациями</w:t>
      </w:r>
      <w:r w:rsidRPr="00D7770E">
        <w:br/>
        <w:t>ПАО "МРСК Юга" (филиал "Волгоградэнерго") и ООО</w:t>
      </w:r>
      <w:r w:rsidR="00806C73">
        <w:t xml:space="preserve"> </w:t>
      </w:r>
      <w:r w:rsidRPr="00D7770E">
        <w:t>"ВОЛГАЭНЕРГОСЕТЬ-СНТ"</w:t>
      </w:r>
      <w:r w:rsidRPr="00D7770E">
        <w:br/>
        <w:t>с календарной разбивкой согласно приложению.</w:t>
      </w:r>
    </w:p>
    <w:p w:rsidR="00D7770E" w:rsidRPr="00806C73" w:rsidRDefault="00D7770E" w:rsidP="00D777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770E" w:rsidRPr="00806C73" w:rsidRDefault="00D7770E" w:rsidP="00D777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770E" w:rsidRPr="00806C73" w:rsidRDefault="00D7770E" w:rsidP="00D777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770E" w:rsidRPr="00D7770E" w:rsidRDefault="00D7770E" w:rsidP="00D7770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7770E">
        <w:rPr>
          <w:rFonts w:ascii="Times New Roman" w:hAnsi="Times New Roman" w:cs="Times New Roman"/>
          <w:b/>
          <w:sz w:val="24"/>
          <w:szCs w:val="24"/>
        </w:rPr>
        <w:t>Председатель комитета тарифного</w:t>
      </w:r>
    </w:p>
    <w:p w:rsidR="00D7770E" w:rsidRDefault="00D7770E" w:rsidP="00D7770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  <w:sectPr w:rsidR="00D7770E" w:rsidSect="00806C73">
          <w:pgSz w:w="11906" w:h="16838" w:code="9"/>
          <w:pgMar w:top="284" w:right="1276" w:bottom="1134" w:left="1559" w:header="709" w:footer="709" w:gutter="0"/>
          <w:cols w:space="708"/>
          <w:docGrid w:linePitch="360"/>
        </w:sectPr>
      </w:pPr>
      <w:r w:rsidRPr="00D7770E">
        <w:rPr>
          <w:rFonts w:ascii="Times New Roman" w:hAnsi="Times New Roman" w:cs="Times New Roman"/>
          <w:b/>
          <w:sz w:val="24"/>
          <w:szCs w:val="24"/>
        </w:rPr>
        <w:t>регулирования Волгоградской области</w:t>
      </w:r>
      <w:r w:rsidRPr="00D7770E">
        <w:rPr>
          <w:rFonts w:ascii="Times New Roman" w:hAnsi="Times New Roman" w:cs="Times New Roman"/>
          <w:b/>
          <w:sz w:val="24"/>
          <w:szCs w:val="24"/>
        </w:rPr>
        <w:tab/>
      </w:r>
      <w:r w:rsidRPr="00D7770E">
        <w:rPr>
          <w:rFonts w:ascii="Times New Roman" w:hAnsi="Times New Roman" w:cs="Times New Roman"/>
          <w:b/>
          <w:sz w:val="24"/>
          <w:szCs w:val="24"/>
        </w:rPr>
        <w:tab/>
      </w:r>
      <w:r w:rsidRPr="00D7770E">
        <w:rPr>
          <w:rFonts w:ascii="Times New Roman" w:hAnsi="Times New Roman" w:cs="Times New Roman"/>
          <w:b/>
          <w:sz w:val="24"/>
          <w:szCs w:val="24"/>
        </w:rPr>
        <w:tab/>
      </w:r>
      <w:r w:rsidRPr="00D7770E">
        <w:rPr>
          <w:rFonts w:ascii="Times New Roman" w:hAnsi="Times New Roman" w:cs="Times New Roman"/>
          <w:b/>
          <w:sz w:val="24"/>
          <w:szCs w:val="24"/>
        </w:rPr>
        <w:tab/>
        <w:t xml:space="preserve">        С.А.Горелова</w:t>
      </w:r>
    </w:p>
    <w:p w:rsidR="00D7770E" w:rsidRPr="00D7770E" w:rsidRDefault="00D7770E" w:rsidP="00806C73">
      <w:pPr>
        <w:spacing w:after="0" w:line="200" w:lineRule="exact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D7770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D7770E" w:rsidRPr="00D7770E" w:rsidRDefault="00D7770E" w:rsidP="00806C73">
      <w:pPr>
        <w:spacing w:after="0" w:line="200" w:lineRule="exact"/>
        <w:ind w:left="5954"/>
        <w:rPr>
          <w:rFonts w:ascii="Times New Roman" w:eastAsia="Calibri" w:hAnsi="Times New Roman" w:cs="Times New Roman"/>
          <w:sz w:val="20"/>
          <w:szCs w:val="20"/>
        </w:rPr>
      </w:pPr>
    </w:p>
    <w:p w:rsidR="00D7770E" w:rsidRPr="00D7770E" w:rsidRDefault="00D7770E" w:rsidP="00806C73">
      <w:pPr>
        <w:pStyle w:val="aa"/>
        <w:spacing w:after="0" w:line="200" w:lineRule="exact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D7770E">
        <w:rPr>
          <w:rFonts w:ascii="Times New Roman" w:eastAsia="Calibri" w:hAnsi="Times New Roman" w:cs="Times New Roman"/>
          <w:sz w:val="20"/>
          <w:szCs w:val="20"/>
        </w:rPr>
        <w:t>к приказу</w:t>
      </w:r>
    </w:p>
    <w:p w:rsidR="00D7770E" w:rsidRPr="00D7770E" w:rsidRDefault="00D7770E" w:rsidP="00806C73">
      <w:pPr>
        <w:spacing w:after="0" w:line="200" w:lineRule="exact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D7770E">
        <w:rPr>
          <w:rFonts w:ascii="Times New Roman" w:eastAsia="Calibri" w:hAnsi="Times New Roman" w:cs="Times New Roman"/>
          <w:sz w:val="20"/>
          <w:szCs w:val="20"/>
        </w:rPr>
        <w:t>комитета тарифного регулирования Волгоградской области</w:t>
      </w:r>
    </w:p>
    <w:p w:rsidR="00D7770E" w:rsidRPr="00D7770E" w:rsidRDefault="00D7770E" w:rsidP="00806C73">
      <w:pPr>
        <w:spacing w:after="0" w:line="200" w:lineRule="exact"/>
        <w:ind w:left="5954"/>
        <w:rPr>
          <w:rFonts w:ascii="Times New Roman" w:eastAsia="Calibri" w:hAnsi="Times New Roman" w:cs="Times New Roman"/>
          <w:sz w:val="20"/>
          <w:szCs w:val="20"/>
        </w:rPr>
      </w:pPr>
    </w:p>
    <w:p w:rsidR="00D7770E" w:rsidRPr="00D7770E" w:rsidRDefault="00D7770E" w:rsidP="00806C73">
      <w:pPr>
        <w:pStyle w:val="aa"/>
        <w:spacing w:after="0" w:line="200" w:lineRule="exact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D7770E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Pr="00D7770E">
        <w:rPr>
          <w:rFonts w:ascii="Times New Roman" w:hAnsi="Times New Roman" w:cs="Times New Roman"/>
          <w:sz w:val="20"/>
          <w:szCs w:val="20"/>
        </w:rPr>
        <w:t xml:space="preserve">07 июня </w:t>
      </w:r>
      <w:r w:rsidRPr="00D7770E">
        <w:rPr>
          <w:rFonts w:ascii="Times New Roman" w:eastAsia="Calibri" w:hAnsi="Times New Roman" w:cs="Times New Roman"/>
          <w:sz w:val="20"/>
          <w:szCs w:val="20"/>
        </w:rPr>
        <w:t xml:space="preserve">2019 г. </w:t>
      </w:r>
      <w:r>
        <w:rPr>
          <w:rFonts w:ascii="Times New Roman" w:eastAsia="Calibri" w:hAnsi="Times New Roman" w:cs="Times New Roman"/>
          <w:sz w:val="20"/>
          <w:szCs w:val="20"/>
        </w:rPr>
        <w:t>№ 18/1</w:t>
      </w:r>
    </w:p>
    <w:p w:rsidR="00D7770E" w:rsidRPr="00806C73" w:rsidRDefault="00D7770E" w:rsidP="00806C73">
      <w:pPr>
        <w:pStyle w:val="a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770E" w:rsidRPr="00806C73" w:rsidRDefault="00D7770E" w:rsidP="00806C73">
      <w:pPr>
        <w:pStyle w:val="a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770E" w:rsidRPr="00806C73" w:rsidRDefault="00D7770E" w:rsidP="00806C7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D7770E" w:rsidRPr="00D7770E" w:rsidRDefault="00D7770E" w:rsidP="00D7770E">
      <w:pPr>
        <w:spacing w:after="0" w:line="240" w:lineRule="exac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7770E">
        <w:rPr>
          <w:rFonts w:ascii="Times New Roman" w:hAnsi="Times New Roman" w:cs="Times New Roman"/>
          <w:spacing w:val="-4"/>
          <w:sz w:val="24"/>
          <w:szCs w:val="24"/>
        </w:rPr>
        <w:t xml:space="preserve">ИНДИВИДУАЛЬНЫЕ ТАРИФЫ </w:t>
      </w:r>
    </w:p>
    <w:p w:rsidR="00D7770E" w:rsidRPr="00D7770E" w:rsidRDefault="00D7770E" w:rsidP="00D7770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7770E">
        <w:rPr>
          <w:rFonts w:ascii="Times New Roman" w:hAnsi="Times New Roman" w:cs="Times New Roman"/>
          <w:spacing w:val="-4"/>
          <w:sz w:val="24"/>
          <w:szCs w:val="24"/>
        </w:rPr>
        <w:t xml:space="preserve">на услуги по передаче электрической энергии для взаиморасчетов между </w:t>
      </w:r>
      <w:r w:rsidR="00806C73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D7770E">
        <w:rPr>
          <w:rFonts w:ascii="Times New Roman" w:hAnsi="Times New Roman" w:cs="Times New Roman"/>
          <w:spacing w:val="-4"/>
          <w:sz w:val="24"/>
          <w:szCs w:val="24"/>
        </w:rPr>
        <w:t>сетевыми организациями ПАО "МРСК Юга" (филиал "Волгоградэнерго")</w:t>
      </w:r>
    </w:p>
    <w:p w:rsidR="00D7770E" w:rsidRPr="00D7770E" w:rsidRDefault="00D7770E" w:rsidP="00D7770E">
      <w:pPr>
        <w:spacing w:after="0" w:line="240" w:lineRule="exac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7770E">
        <w:rPr>
          <w:rFonts w:ascii="Times New Roman" w:hAnsi="Times New Roman" w:cs="Times New Roman"/>
          <w:sz w:val="24"/>
          <w:szCs w:val="24"/>
        </w:rPr>
        <w:t>и ООО "ВОЛГАЭНЕРГОСЕТЬ-СНТ"</w:t>
      </w:r>
      <w:r w:rsidRPr="00D7770E">
        <w:rPr>
          <w:rFonts w:ascii="Times New Roman" w:hAnsi="Times New Roman" w:cs="Times New Roman"/>
          <w:spacing w:val="-4"/>
          <w:sz w:val="24"/>
          <w:szCs w:val="24"/>
        </w:rPr>
        <w:t xml:space="preserve"> на 2019 год (без НДС)</w:t>
      </w:r>
    </w:p>
    <w:p w:rsidR="00D7770E" w:rsidRPr="00806C73" w:rsidRDefault="00D7770E" w:rsidP="00806C73">
      <w:pPr>
        <w:pStyle w:val="ConsPlusTitle"/>
        <w:widowControl/>
        <w:jc w:val="center"/>
        <w:rPr>
          <w:rFonts w:eastAsiaTheme="minorHAnsi"/>
          <w:b w:val="0"/>
          <w:bCs w:val="0"/>
          <w:lang w:eastAsia="en-US"/>
        </w:rPr>
      </w:pPr>
    </w:p>
    <w:p w:rsidR="00D7770E" w:rsidRPr="00806C73" w:rsidRDefault="00D7770E" w:rsidP="00806C73">
      <w:pPr>
        <w:pStyle w:val="ConsPlusTitle"/>
        <w:widowControl/>
        <w:jc w:val="center"/>
        <w:rPr>
          <w:rFonts w:eastAsiaTheme="minorHAnsi"/>
          <w:b w:val="0"/>
          <w:bCs w:val="0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5"/>
        <w:gridCol w:w="1240"/>
        <w:gridCol w:w="970"/>
        <w:gridCol w:w="941"/>
        <w:gridCol w:w="1237"/>
        <w:gridCol w:w="967"/>
        <w:gridCol w:w="891"/>
      </w:tblGrid>
      <w:tr w:rsidR="00492E92" w:rsidRPr="00806C73" w:rsidTr="00C8532F">
        <w:trPr>
          <w:trHeight w:val="270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555" w:rsidRPr="00806C73" w:rsidRDefault="000D7555" w:rsidP="000D7555">
            <w:pPr>
              <w:spacing w:after="0" w:line="240" w:lineRule="auto"/>
              <w:ind w:right="-108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7770E" w:rsidRPr="00806C73" w:rsidRDefault="00D7770E" w:rsidP="000D7555">
            <w:pPr>
              <w:spacing w:after="0" w:line="240" w:lineRule="auto"/>
              <w:ind w:right="-108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сетевых организаций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0D7555">
            <w:pPr>
              <w:spacing w:after="0" w:line="240" w:lineRule="auto"/>
              <w:ind w:right="-108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C8532F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</w:tr>
      <w:tr w:rsidR="000D7555" w:rsidRPr="00806C73" w:rsidTr="00C8532F">
        <w:trPr>
          <w:trHeight w:val="599"/>
        </w:trPr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70E" w:rsidRPr="00806C73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0E" w:rsidRPr="00806C73" w:rsidRDefault="00D7770E" w:rsidP="00C8532F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Двухставочный тариф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C8532F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Односта-вочный</w:t>
            </w:r>
            <w:proofErr w:type="spellEnd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0E" w:rsidRPr="00806C73" w:rsidRDefault="00D7770E" w:rsidP="000D7555">
            <w:pPr>
              <w:spacing w:after="0" w:line="240" w:lineRule="auto"/>
              <w:ind w:left="-108" w:right="-108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Двухставочный тариф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Односта-вочный</w:t>
            </w:r>
            <w:proofErr w:type="spellEnd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</w:tr>
      <w:tr w:rsidR="00C8532F" w:rsidRPr="00806C73" w:rsidTr="00C8532F">
        <w:trPr>
          <w:trHeight w:val="1801"/>
        </w:trPr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70E" w:rsidRPr="00806C73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E92" w:rsidRPr="00806C73" w:rsidRDefault="00806C73" w:rsidP="00492E92">
            <w:pPr>
              <w:spacing w:after="0" w:line="240" w:lineRule="auto"/>
              <w:ind w:left="-29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770E" w:rsidRPr="00806C73">
              <w:rPr>
                <w:rFonts w:ascii="Times New Roman" w:hAnsi="Times New Roman" w:cs="Times New Roman"/>
                <w:sz w:val="20"/>
                <w:szCs w:val="20"/>
              </w:rPr>
              <w:t xml:space="preserve">тавка за содержание </w:t>
            </w:r>
            <w:proofErr w:type="spellStart"/>
            <w:r w:rsidR="00D7770E" w:rsidRPr="00806C73">
              <w:rPr>
                <w:rFonts w:ascii="Times New Roman" w:hAnsi="Times New Roman" w:cs="Times New Roman"/>
                <w:sz w:val="20"/>
                <w:szCs w:val="20"/>
              </w:rPr>
              <w:t>электричес</w:t>
            </w:r>
            <w:proofErr w:type="spellEnd"/>
            <w:r w:rsidR="00492E92" w:rsidRPr="00806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770E" w:rsidRPr="00806C73" w:rsidRDefault="00D7770E" w:rsidP="00492E92">
            <w:pPr>
              <w:spacing w:after="0" w:line="240" w:lineRule="auto"/>
              <w:ind w:left="-29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spellEnd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 xml:space="preserve"> сетей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806C73" w:rsidP="00492E92">
            <w:pPr>
              <w:spacing w:after="0" w:line="240" w:lineRule="auto"/>
              <w:ind w:left="-29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770E" w:rsidRPr="00806C73">
              <w:rPr>
                <w:rFonts w:ascii="Times New Roman" w:hAnsi="Times New Roman" w:cs="Times New Roman"/>
                <w:sz w:val="20"/>
                <w:szCs w:val="20"/>
              </w:rPr>
              <w:t xml:space="preserve">тавка на оплату </w:t>
            </w:r>
            <w:proofErr w:type="spellStart"/>
            <w:proofErr w:type="gramStart"/>
            <w:r w:rsidR="00D7770E" w:rsidRPr="00806C73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 w:rsidR="000D7555" w:rsidRPr="00806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770E" w:rsidRPr="00806C73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 w:rsidR="00D7770E" w:rsidRPr="00806C73">
              <w:rPr>
                <w:rFonts w:ascii="Times New Roman" w:hAnsi="Times New Roman" w:cs="Times New Roman"/>
                <w:sz w:val="20"/>
                <w:szCs w:val="20"/>
              </w:rPr>
              <w:t xml:space="preserve"> расхода (потерь)</w:t>
            </w: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770E" w:rsidRPr="00806C73" w:rsidRDefault="00806C73" w:rsidP="000D7555">
            <w:pPr>
              <w:spacing w:after="0" w:line="240" w:lineRule="auto"/>
              <w:ind w:right="-108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770E" w:rsidRPr="00806C73">
              <w:rPr>
                <w:rFonts w:ascii="Times New Roman" w:hAnsi="Times New Roman" w:cs="Times New Roman"/>
                <w:sz w:val="20"/>
                <w:szCs w:val="20"/>
              </w:rPr>
              <w:t xml:space="preserve">тавка за содержание электрических сетей 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806C73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770E" w:rsidRPr="00806C73">
              <w:rPr>
                <w:rFonts w:ascii="Times New Roman" w:hAnsi="Times New Roman" w:cs="Times New Roman"/>
                <w:sz w:val="20"/>
                <w:szCs w:val="20"/>
              </w:rPr>
              <w:t xml:space="preserve">тавка на оплату </w:t>
            </w:r>
            <w:proofErr w:type="spellStart"/>
            <w:proofErr w:type="gramStart"/>
            <w:r w:rsidR="00D7770E" w:rsidRPr="00806C73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 w:rsidR="00492E92" w:rsidRPr="00806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770E" w:rsidRPr="00806C73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 w:rsidR="00D7770E" w:rsidRPr="00806C73">
              <w:rPr>
                <w:rFonts w:ascii="Times New Roman" w:hAnsi="Times New Roman" w:cs="Times New Roman"/>
                <w:sz w:val="20"/>
                <w:szCs w:val="20"/>
              </w:rPr>
              <w:t xml:space="preserve"> расхода (потерь)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2F" w:rsidRPr="00806C73" w:rsidTr="00C8532F">
        <w:trPr>
          <w:trHeight w:val="675"/>
        </w:trPr>
        <w:tc>
          <w:tcPr>
            <w:tcW w:w="1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E" w:rsidRPr="00806C73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770E" w:rsidRPr="00806C73" w:rsidRDefault="00D7770E" w:rsidP="00C8532F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руб./МВт·мес.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C8532F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C8532F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770E" w:rsidRPr="00806C73" w:rsidRDefault="00D7770E" w:rsidP="00C8532F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руб./МВт·мес.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C8532F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C8532F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806C7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8532F" w:rsidRPr="00806C73" w:rsidTr="00C8532F">
        <w:trPr>
          <w:trHeight w:val="18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0E" w:rsidRPr="00806C73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806C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6C7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6C7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6C73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6C73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6C73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806C73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6C73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C8532F" w:rsidRPr="00D7770E" w:rsidTr="00C8532F">
        <w:trPr>
          <w:trHeight w:val="48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0E" w:rsidRPr="000D7555" w:rsidRDefault="00D7770E" w:rsidP="00806C73">
            <w:pPr>
              <w:autoSpaceDE w:val="0"/>
              <w:autoSpaceDN w:val="0"/>
              <w:adjustRightInd w:val="0"/>
              <w:spacing w:after="0" w:line="260" w:lineRule="exact"/>
              <w:outlineLvl w:val="8"/>
              <w:rPr>
                <w:rFonts w:ascii="Times New Roman" w:hAnsi="Times New Roman" w:cs="Times New Roman"/>
              </w:rPr>
            </w:pPr>
            <w:r w:rsidRPr="000D7555">
              <w:rPr>
                <w:rFonts w:ascii="Times New Roman" w:hAnsi="Times New Roman" w:cs="Times New Roman"/>
              </w:rPr>
              <w:t>ПАО "МРСК Юга" (филиал "Волгоградэнерго")</w:t>
            </w:r>
            <w:r w:rsidR="000D7555">
              <w:rPr>
                <w:rFonts w:ascii="Times New Roman" w:hAnsi="Times New Roman" w:cs="Times New Roman"/>
              </w:rPr>
              <w:t xml:space="preserve"> </w:t>
            </w:r>
            <w:r w:rsidR="00806C73">
              <w:rPr>
                <w:rFonts w:ascii="Times New Roman" w:hAnsi="Times New Roman" w:cs="Times New Roman"/>
              </w:rPr>
              <w:sym w:font="Symbol" w:char="F02D"/>
            </w:r>
            <w:r w:rsidR="000D7555">
              <w:rPr>
                <w:rFonts w:ascii="Times New Roman" w:hAnsi="Times New Roman" w:cs="Times New Roman"/>
              </w:rPr>
              <w:t xml:space="preserve"> </w:t>
            </w:r>
            <w:r w:rsidRPr="000D7555">
              <w:rPr>
                <w:rFonts w:ascii="Times New Roman" w:hAnsi="Times New Roman" w:cs="Times New Roman"/>
              </w:rPr>
              <w:t>ООО "ВОЛГАЭНЕРГОСЕТЬ-СНТ"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0D7555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</w:rPr>
            </w:pPr>
            <w:r w:rsidRPr="000D7555">
              <w:rPr>
                <w:rFonts w:ascii="Times New Roman" w:hAnsi="Times New Roman" w:cs="Times New Roman"/>
              </w:rPr>
              <w:t>117973,08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0D7555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</w:rPr>
            </w:pPr>
            <w:r w:rsidRPr="000D7555">
              <w:rPr>
                <w:rFonts w:ascii="Times New Roman" w:hAnsi="Times New Roman" w:cs="Times New Roman"/>
              </w:rPr>
              <w:t>742,47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0D7555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</w:rPr>
            </w:pPr>
            <w:r w:rsidRPr="000D7555">
              <w:rPr>
                <w:rFonts w:ascii="Times New Roman" w:hAnsi="Times New Roman" w:cs="Times New Roman"/>
              </w:rPr>
              <w:t>1,59471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0D7555" w:rsidRDefault="00D7770E" w:rsidP="000D7555">
            <w:pPr>
              <w:spacing w:after="0" w:line="240" w:lineRule="auto"/>
              <w:ind w:left="-108" w:right="-108"/>
              <w:jc w:val="center"/>
              <w:outlineLvl w:val="8"/>
              <w:rPr>
                <w:rFonts w:ascii="Times New Roman" w:hAnsi="Times New Roman" w:cs="Times New Roman"/>
              </w:rPr>
            </w:pPr>
            <w:r w:rsidRPr="000D7555">
              <w:rPr>
                <w:rFonts w:ascii="Times New Roman" w:hAnsi="Times New Roman" w:cs="Times New Roman"/>
              </w:rPr>
              <w:t>117973,08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0D7555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</w:rPr>
            </w:pPr>
            <w:r w:rsidRPr="000D7555">
              <w:rPr>
                <w:rFonts w:ascii="Times New Roman" w:hAnsi="Times New Roman" w:cs="Times New Roman"/>
              </w:rPr>
              <w:t>742,47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0E" w:rsidRPr="000D7555" w:rsidRDefault="00D7770E" w:rsidP="000D755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</w:rPr>
            </w:pPr>
            <w:r w:rsidRPr="000D7555">
              <w:rPr>
                <w:rFonts w:ascii="Times New Roman" w:hAnsi="Times New Roman" w:cs="Times New Roman"/>
              </w:rPr>
              <w:t>1,59471</w:t>
            </w:r>
          </w:p>
        </w:tc>
      </w:tr>
    </w:tbl>
    <w:p w:rsidR="00D7770E" w:rsidRDefault="00D7770E" w:rsidP="0054295B">
      <w:pPr>
        <w:pStyle w:val="ConsPlusTitle"/>
        <w:widowControl/>
        <w:spacing w:line="240" w:lineRule="exact"/>
        <w:jc w:val="center"/>
        <w:rPr>
          <w:rFonts w:eastAsiaTheme="minorHAnsi"/>
          <w:b w:val="0"/>
          <w:bCs w:val="0"/>
          <w:lang w:eastAsia="en-US"/>
        </w:rPr>
      </w:pPr>
    </w:p>
    <w:sectPr w:rsidR="00D7770E" w:rsidSect="00806C73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6940"/>
    <w:multiLevelType w:val="hybridMultilevel"/>
    <w:tmpl w:val="62B08B68"/>
    <w:lvl w:ilvl="0" w:tplc="31FAB57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601"/>
    <w:rsid w:val="0001141F"/>
    <w:rsid w:val="00014EB7"/>
    <w:rsid w:val="00036655"/>
    <w:rsid w:val="00036945"/>
    <w:rsid w:val="0007426C"/>
    <w:rsid w:val="00087F77"/>
    <w:rsid w:val="000C1747"/>
    <w:rsid w:val="000D7555"/>
    <w:rsid w:val="000E3CB0"/>
    <w:rsid w:val="000F1B85"/>
    <w:rsid w:val="001736DD"/>
    <w:rsid w:val="001905E3"/>
    <w:rsid w:val="00195340"/>
    <w:rsid w:val="00197CC3"/>
    <w:rsid w:val="001C518A"/>
    <w:rsid w:val="002007FC"/>
    <w:rsid w:val="0020180F"/>
    <w:rsid w:val="00243C97"/>
    <w:rsid w:val="00250248"/>
    <w:rsid w:val="0027016D"/>
    <w:rsid w:val="00280600"/>
    <w:rsid w:val="002933C0"/>
    <w:rsid w:val="00296ECC"/>
    <w:rsid w:val="002A3A7A"/>
    <w:rsid w:val="002A54E6"/>
    <w:rsid w:val="002A6A4C"/>
    <w:rsid w:val="002B5465"/>
    <w:rsid w:val="002D24B9"/>
    <w:rsid w:val="002D44EA"/>
    <w:rsid w:val="002E5BB6"/>
    <w:rsid w:val="002F0F7F"/>
    <w:rsid w:val="002F0FE7"/>
    <w:rsid w:val="00312AC9"/>
    <w:rsid w:val="003630EA"/>
    <w:rsid w:val="00367251"/>
    <w:rsid w:val="00371553"/>
    <w:rsid w:val="00375F3A"/>
    <w:rsid w:val="003765CB"/>
    <w:rsid w:val="003813C8"/>
    <w:rsid w:val="00395601"/>
    <w:rsid w:val="003B7BDA"/>
    <w:rsid w:val="003C7223"/>
    <w:rsid w:val="003D71F5"/>
    <w:rsid w:val="003E104E"/>
    <w:rsid w:val="003E54B5"/>
    <w:rsid w:val="003F208B"/>
    <w:rsid w:val="00415DBA"/>
    <w:rsid w:val="00445C43"/>
    <w:rsid w:val="0045739E"/>
    <w:rsid w:val="0047784F"/>
    <w:rsid w:val="00492520"/>
    <w:rsid w:val="00492E92"/>
    <w:rsid w:val="00493966"/>
    <w:rsid w:val="00494FEE"/>
    <w:rsid w:val="004E092D"/>
    <w:rsid w:val="004F56DC"/>
    <w:rsid w:val="004F5BD4"/>
    <w:rsid w:val="00503026"/>
    <w:rsid w:val="005373DD"/>
    <w:rsid w:val="0054295B"/>
    <w:rsid w:val="005539D9"/>
    <w:rsid w:val="005722BB"/>
    <w:rsid w:val="00576F11"/>
    <w:rsid w:val="005839FC"/>
    <w:rsid w:val="00593295"/>
    <w:rsid w:val="005974B7"/>
    <w:rsid w:val="005A6BF6"/>
    <w:rsid w:val="005F03E2"/>
    <w:rsid w:val="00613D08"/>
    <w:rsid w:val="0064017D"/>
    <w:rsid w:val="00646EAF"/>
    <w:rsid w:val="006511B1"/>
    <w:rsid w:val="006672D7"/>
    <w:rsid w:val="00672DFB"/>
    <w:rsid w:val="00674053"/>
    <w:rsid w:val="006B4A6F"/>
    <w:rsid w:val="00711FC6"/>
    <w:rsid w:val="007603A3"/>
    <w:rsid w:val="007644A4"/>
    <w:rsid w:val="007E1E07"/>
    <w:rsid w:val="007E633C"/>
    <w:rsid w:val="00800CF9"/>
    <w:rsid w:val="008027DE"/>
    <w:rsid w:val="008040A9"/>
    <w:rsid w:val="00806C73"/>
    <w:rsid w:val="008309FD"/>
    <w:rsid w:val="00837C6E"/>
    <w:rsid w:val="008404BC"/>
    <w:rsid w:val="008551A5"/>
    <w:rsid w:val="008A28D8"/>
    <w:rsid w:val="008D35DD"/>
    <w:rsid w:val="008D47E1"/>
    <w:rsid w:val="008E4E22"/>
    <w:rsid w:val="008F5CE0"/>
    <w:rsid w:val="008F603F"/>
    <w:rsid w:val="009343B7"/>
    <w:rsid w:val="00956084"/>
    <w:rsid w:val="009844B4"/>
    <w:rsid w:val="009C195E"/>
    <w:rsid w:val="009D431E"/>
    <w:rsid w:val="009E5A00"/>
    <w:rsid w:val="009F564F"/>
    <w:rsid w:val="00A047BE"/>
    <w:rsid w:val="00A12939"/>
    <w:rsid w:val="00A23055"/>
    <w:rsid w:val="00A2515F"/>
    <w:rsid w:val="00A742DF"/>
    <w:rsid w:val="00A90128"/>
    <w:rsid w:val="00A95758"/>
    <w:rsid w:val="00AB3FE7"/>
    <w:rsid w:val="00B069E7"/>
    <w:rsid w:val="00B26A2E"/>
    <w:rsid w:val="00B50C6D"/>
    <w:rsid w:val="00B62F9A"/>
    <w:rsid w:val="00B72CF3"/>
    <w:rsid w:val="00BA1D80"/>
    <w:rsid w:val="00BA28C8"/>
    <w:rsid w:val="00BA3781"/>
    <w:rsid w:val="00BB2964"/>
    <w:rsid w:val="00BC6707"/>
    <w:rsid w:val="00BC6C56"/>
    <w:rsid w:val="00BD548E"/>
    <w:rsid w:val="00BF5C32"/>
    <w:rsid w:val="00C01A9A"/>
    <w:rsid w:val="00C12909"/>
    <w:rsid w:val="00C6017D"/>
    <w:rsid w:val="00C67D82"/>
    <w:rsid w:val="00C702D8"/>
    <w:rsid w:val="00C8532F"/>
    <w:rsid w:val="00CA7834"/>
    <w:rsid w:val="00D663C3"/>
    <w:rsid w:val="00D7770E"/>
    <w:rsid w:val="00D81753"/>
    <w:rsid w:val="00E3615D"/>
    <w:rsid w:val="00E40FC1"/>
    <w:rsid w:val="00E500A4"/>
    <w:rsid w:val="00E833CA"/>
    <w:rsid w:val="00EA7E6F"/>
    <w:rsid w:val="00EB7904"/>
    <w:rsid w:val="00EC6DFD"/>
    <w:rsid w:val="00ED30DC"/>
    <w:rsid w:val="00EE60DA"/>
    <w:rsid w:val="00F0319A"/>
    <w:rsid w:val="00F164FA"/>
    <w:rsid w:val="00F27F26"/>
    <w:rsid w:val="00F35534"/>
    <w:rsid w:val="00F42E15"/>
    <w:rsid w:val="00F627D9"/>
    <w:rsid w:val="00F96C34"/>
    <w:rsid w:val="00FB3683"/>
    <w:rsid w:val="00FD0111"/>
    <w:rsid w:val="00FE12F4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2B54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B54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5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11F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739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72CF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72CF3"/>
    <w:rPr>
      <w:color w:val="800080"/>
      <w:u w:val="single"/>
    </w:rPr>
  </w:style>
  <w:style w:type="paragraph" w:customStyle="1" w:styleId="xl66">
    <w:name w:val="xl66"/>
    <w:basedOn w:val="a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7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40F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0FC1"/>
  </w:style>
  <w:style w:type="paragraph" w:customStyle="1" w:styleId="2">
    <w:name w:val="Обычный2"/>
    <w:rsid w:val="006B4A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295B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542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3A2F595AB05790B265D9672FE1185D93DB61A6CCDE97A9CBF0C26FBtDe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B5B33FAF065FAAD2C1305A6F220CC570B913DCD67C5941A45AC83CECw4M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B5B33FAF065FAAD2C1305A6F220CC570B912D0D5765941A45AC83CECw4M3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0FD80EC4E7DF0A5BA7BA412BFA33354C39701D9A6032A7034F60507175B50E04E717929A8F4D46FF901a9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E4F67-AC1E-4E1D-9C99-3CC58C15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O_Lange</dc:creator>
  <cp:lastModifiedBy>Яковенко Светлана Владимировна</cp:lastModifiedBy>
  <cp:revision>5</cp:revision>
  <cp:lastPrinted>2015-11-25T14:11:00Z</cp:lastPrinted>
  <dcterms:created xsi:type="dcterms:W3CDTF">2019-06-10T06:26:00Z</dcterms:created>
  <dcterms:modified xsi:type="dcterms:W3CDTF">2019-06-10T09:31:00Z</dcterms:modified>
</cp:coreProperties>
</file>